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Primos</w:t>
      </w:r>
      <w:r w:rsidR="00226FCE">
        <w:rPr>
          <w:rFonts w:cs="Arial"/>
          <w:b/>
          <w:szCs w:val="24"/>
        </w:rPr>
        <w:t xml:space="preserve"> Hunting</w:t>
      </w:r>
      <w:r>
        <w:rPr>
          <w:rFonts w:cs="Arial"/>
          <w:b/>
          <w:szCs w:val="24"/>
        </w:rPr>
        <w:t xml:space="preserve"> </w:t>
      </w:r>
      <w:r w:rsidR="00226FCE">
        <w:rPr>
          <w:rFonts w:cs="Arial"/>
          <w:b/>
          <w:szCs w:val="24"/>
        </w:rPr>
        <w:t>Hosts Jim Shockey at 2018 ATA Show</w:t>
      </w:r>
    </w:p>
    <w:p w:rsidR="007C6E33" w:rsidRDefault="007C6E33" w:rsidP="005D08B1">
      <w:pPr>
        <w:jc w:val="center"/>
        <w:rPr>
          <w:rFonts w:cs="Arial"/>
          <w:b/>
          <w:szCs w:val="24"/>
        </w:rPr>
      </w:pPr>
    </w:p>
    <w:p w:rsidR="007C6E33" w:rsidRPr="009F71B8" w:rsidRDefault="00226FCE" w:rsidP="005D08B1">
      <w:pPr>
        <w:jc w:val="center"/>
        <w:rPr>
          <w:rFonts w:cs="Arial"/>
          <w:b/>
          <w:szCs w:val="24"/>
        </w:rPr>
      </w:pPr>
      <w:r>
        <w:rPr>
          <w:rFonts w:cs="Arial"/>
          <w:b/>
          <w:szCs w:val="24"/>
        </w:rPr>
        <w:t>New Trail Cameras and Calls Highlight Primos New Product Offerings</w:t>
      </w:r>
    </w:p>
    <w:p w:rsidR="001067AB" w:rsidRPr="009F71B8" w:rsidRDefault="001067AB" w:rsidP="005D08B1">
      <w:pPr>
        <w:rPr>
          <w:rFonts w:cs="Arial"/>
          <w:szCs w:val="24"/>
        </w:rPr>
      </w:pPr>
    </w:p>
    <w:p w:rsidR="008643FA" w:rsidRDefault="00765684" w:rsidP="0010756A">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432361">
        <w:rPr>
          <w:rFonts w:cs="Arial"/>
          <w:b/>
        </w:rPr>
        <w:t>January</w:t>
      </w:r>
      <w:r w:rsidR="009F71B8" w:rsidRPr="009F71B8">
        <w:rPr>
          <w:rFonts w:cs="Arial"/>
          <w:b/>
        </w:rPr>
        <w:t xml:space="preserve"> </w:t>
      </w:r>
      <w:r w:rsidR="006E0675">
        <w:rPr>
          <w:rFonts w:cs="Arial"/>
          <w:b/>
        </w:rPr>
        <w:t>9</w:t>
      </w:r>
      <w:r w:rsidR="009F71B8" w:rsidRPr="009F71B8">
        <w:rPr>
          <w:rFonts w:cs="Arial"/>
          <w:b/>
        </w:rPr>
        <w:t>, 2017</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w:t>
      </w:r>
      <w:r w:rsidR="00F72F84" w:rsidRPr="00330B35">
        <w:rPr>
          <w:rFonts w:cs="Arial"/>
          <w:szCs w:val="24"/>
        </w:rPr>
        <w:t xml:space="preserve">Hunting, </w:t>
      </w:r>
      <w:r w:rsidR="00F72F84" w:rsidRPr="0010756A">
        <w:rPr>
          <w:rFonts w:cs="Arial"/>
          <w:szCs w:val="24"/>
        </w:rPr>
        <w:t>a leading innovator of game</w:t>
      </w:r>
      <w:r w:rsidR="00F72F84">
        <w:rPr>
          <w:rFonts w:cs="Arial"/>
          <w:szCs w:val="24"/>
        </w:rPr>
        <w:t xml:space="preserve"> calls and hunting accessories, will host hunting celebrity Jim Shockey and unveil several new products, including calls and trail cameras at the 2018 ATA Show in Indianapolis January 11-13.</w:t>
      </w:r>
    </w:p>
    <w:p w:rsidR="0028230F" w:rsidRDefault="0028230F" w:rsidP="008643FA">
      <w:pPr>
        <w:rPr>
          <w:rFonts w:cs="Arial"/>
          <w:szCs w:val="24"/>
        </w:rPr>
      </w:pPr>
    </w:p>
    <w:p w:rsidR="00F72F84" w:rsidRDefault="00F72F84" w:rsidP="00F72F84">
      <w:pPr>
        <w:rPr>
          <w:rFonts w:cs="Arial"/>
          <w:szCs w:val="24"/>
        </w:rPr>
      </w:pPr>
      <w:r w:rsidRPr="00F72F84">
        <w:rPr>
          <w:rFonts w:cs="Arial"/>
          <w:szCs w:val="24"/>
        </w:rPr>
        <w:t>Jim Shockey was the first man to complete the North American Super Slam and Ultimate Slams using only a muzzleloader. He has registered 88 world-record animals over the 340 species he has harvested in his travels to more than 45 countries. It’s no wonder Shockey’s signature Primos Trigger Sticks are so highly regarded. Shockey will host a question-and-answer session</w:t>
      </w:r>
      <w:r>
        <w:rPr>
          <w:rFonts w:cs="Arial"/>
          <w:szCs w:val="24"/>
        </w:rPr>
        <w:t xml:space="preserve"> at the </w:t>
      </w:r>
      <w:r w:rsidRPr="00F72F84">
        <w:rPr>
          <w:rFonts w:cs="Arial"/>
          <w:szCs w:val="24"/>
        </w:rPr>
        <w:t xml:space="preserve">Primos Booth </w:t>
      </w:r>
      <w:r>
        <w:rPr>
          <w:rFonts w:cs="Arial"/>
          <w:szCs w:val="24"/>
        </w:rPr>
        <w:t>(</w:t>
      </w:r>
      <w:r w:rsidRPr="00F72F84">
        <w:rPr>
          <w:rFonts w:cs="Arial"/>
          <w:szCs w:val="24"/>
        </w:rPr>
        <w:t>#1907</w:t>
      </w:r>
      <w:r>
        <w:rPr>
          <w:rFonts w:cs="Arial"/>
          <w:szCs w:val="24"/>
        </w:rPr>
        <w:t>) Thursday, January</w:t>
      </w:r>
      <w:r w:rsidRPr="00F72F84">
        <w:rPr>
          <w:rFonts w:cs="Arial"/>
          <w:szCs w:val="24"/>
        </w:rPr>
        <w:t xml:space="preserve"> 11,</w:t>
      </w:r>
      <w:r>
        <w:rPr>
          <w:rFonts w:cs="Arial"/>
          <w:szCs w:val="24"/>
        </w:rPr>
        <w:t xml:space="preserve"> from </w:t>
      </w:r>
      <w:r w:rsidRPr="00F72F84">
        <w:rPr>
          <w:rFonts w:cs="Arial"/>
          <w:szCs w:val="24"/>
        </w:rPr>
        <w:t>9:00</w:t>
      </w:r>
      <w:r>
        <w:rPr>
          <w:rFonts w:cs="Arial"/>
          <w:szCs w:val="24"/>
        </w:rPr>
        <w:t xml:space="preserve"> to </w:t>
      </w:r>
      <w:r w:rsidRPr="00F72F84">
        <w:rPr>
          <w:rFonts w:cs="Arial"/>
          <w:szCs w:val="24"/>
        </w:rPr>
        <w:t>10:00</w:t>
      </w:r>
      <w:r>
        <w:rPr>
          <w:rFonts w:cs="Arial"/>
          <w:szCs w:val="24"/>
        </w:rPr>
        <w:t xml:space="preserve"> </w:t>
      </w:r>
      <w:r w:rsidRPr="00F72F84">
        <w:rPr>
          <w:rFonts w:cs="Arial"/>
          <w:szCs w:val="24"/>
        </w:rPr>
        <w:t>a</w:t>
      </w:r>
      <w:r>
        <w:rPr>
          <w:rFonts w:cs="Arial"/>
          <w:szCs w:val="24"/>
        </w:rPr>
        <w:t>.</w:t>
      </w:r>
      <w:r w:rsidRPr="00F72F84">
        <w:rPr>
          <w:rFonts w:cs="Arial"/>
          <w:szCs w:val="24"/>
        </w:rPr>
        <w:t>m</w:t>
      </w:r>
      <w:r>
        <w:rPr>
          <w:rFonts w:cs="Arial"/>
          <w:szCs w:val="24"/>
        </w:rPr>
        <w:t>.</w:t>
      </w:r>
    </w:p>
    <w:p w:rsidR="00F72F84" w:rsidRDefault="00F72F84" w:rsidP="00F72F84">
      <w:pPr>
        <w:rPr>
          <w:rFonts w:cs="Arial"/>
          <w:szCs w:val="24"/>
        </w:rPr>
      </w:pPr>
    </w:p>
    <w:p w:rsidR="00F72F84" w:rsidRDefault="00F72F84" w:rsidP="00F72F84">
      <w:pPr>
        <w:rPr>
          <w:rFonts w:cs="Arial"/>
          <w:szCs w:val="24"/>
        </w:rPr>
      </w:pPr>
      <w:r>
        <w:rPr>
          <w:rFonts w:cs="Arial"/>
          <w:szCs w:val="24"/>
        </w:rPr>
        <w:t xml:space="preserve">Primos will also display a host of new products, headlined by the new </w:t>
      </w:r>
      <w:r w:rsidRPr="00F72F84">
        <w:rPr>
          <w:rFonts w:cs="Arial"/>
          <w:szCs w:val="24"/>
        </w:rPr>
        <w:t xml:space="preserve">Primos Proof </w:t>
      </w:r>
      <w:r>
        <w:rPr>
          <w:rFonts w:cs="Arial"/>
          <w:szCs w:val="24"/>
        </w:rPr>
        <w:t>Cellular trail c</w:t>
      </w:r>
      <w:r w:rsidRPr="00F72F84">
        <w:rPr>
          <w:rFonts w:cs="Arial"/>
          <w:szCs w:val="24"/>
        </w:rPr>
        <w:t>amera</w:t>
      </w:r>
      <w:r>
        <w:rPr>
          <w:rFonts w:cs="Arial"/>
          <w:szCs w:val="24"/>
        </w:rPr>
        <w:t xml:space="preserve"> – the first cellular trail camera with an MSRP less than $200. </w:t>
      </w:r>
    </w:p>
    <w:p w:rsidR="00F72F84" w:rsidRDefault="00F72F84" w:rsidP="00F72F84">
      <w:pPr>
        <w:rPr>
          <w:rFonts w:cs="Arial"/>
          <w:szCs w:val="24"/>
        </w:rPr>
      </w:pPr>
    </w:p>
    <w:p w:rsidR="00F72F84" w:rsidRDefault="00F72F84" w:rsidP="00F72F84">
      <w:pPr>
        <w:rPr>
          <w:rFonts w:cs="Arial"/>
          <w:szCs w:val="24"/>
        </w:rPr>
      </w:pPr>
      <w:r>
        <w:rPr>
          <w:rFonts w:cs="Arial"/>
          <w:szCs w:val="24"/>
        </w:rPr>
        <w:t>The Proof</w:t>
      </w:r>
      <w:r w:rsidRPr="00F72F84">
        <w:rPr>
          <w:rFonts w:cs="Arial"/>
          <w:szCs w:val="24"/>
        </w:rPr>
        <w:t xml:space="preserve"> Cellular</w:t>
      </w:r>
      <w:r>
        <w:rPr>
          <w:rFonts w:cs="Arial"/>
          <w:szCs w:val="24"/>
        </w:rPr>
        <w:t xml:space="preserve"> follows a bloodline anchored in simplicity. The 16MP HD camera</w:t>
      </w:r>
      <w:r w:rsidRPr="00F72F84">
        <w:rPr>
          <w:rFonts w:cs="Arial"/>
          <w:szCs w:val="24"/>
        </w:rPr>
        <w:t xml:space="preserve"> sends high</w:t>
      </w:r>
      <w:r>
        <w:rPr>
          <w:rFonts w:cs="Arial"/>
          <w:szCs w:val="24"/>
        </w:rPr>
        <w:t>-</w:t>
      </w:r>
      <w:r w:rsidRPr="00F72F84">
        <w:rPr>
          <w:rFonts w:cs="Arial"/>
          <w:szCs w:val="24"/>
        </w:rPr>
        <w:t>quality images from the field to phone with one-button setup and no contracts. It works with any smartphone</w:t>
      </w:r>
      <w:r>
        <w:rPr>
          <w:rFonts w:cs="Arial"/>
          <w:szCs w:val="24"/>
        </w:rPr>
        <w:t>,</w:t>
      </w:r>
      <w:r w:rsidRPr="00F72F84">
        <w:rPr>
          <w:rFonts w:cs="Arial"/>
          <w:szCs w:val="24"/>
        </w:rPr>
        <w:t xml:space="preserve"> no matter </w:t>
      </w:r>
      <w:r>
        <w:rPr>
          <w:rFonts w:cs="Arial"/>
          <w:szCs w:val="24"/>
        </w:rPr>
        <w:t>the</w:t>
      </w:r>
      <w:r w:rsidRPr="00F72F84">
        <w:rPr>
          <w:rFonts w:cs="Arial"/>
          <w:szCs w:val="24"/>
        </w:rPr>
        <w:t xml:space="preserve"> provider</w:t>
      </w:r>
      <w:r w:rsidR="00A34CEF">
        <w:rPr>
          <w:rFonts w:cs="Arial"/>
          <w:szCs w:val="24"/>
        </w:rPr>
        <w:t>, with an MSRP of $199</w:t>
      </w:r>
      <w:r w:rsidRPr="00F72F84">
        <w:rPr>
          <w:rFonts w:cs="Arial"/>
          <w:szCs w:val="24"/>
        </w:rPr>
        <w:t xml:space="preserve">. Simple activation and data plans let </w:t>
      </w:r>
      <w:r>
        <w:rPr>
          <w:rFonts w:cs="Arial"/>
          <w:szCs w:val="24"/>
        </w:rPr>
        <w:t xml:space="preserve">hunters </w:t>
      </w:r>
      <w:r w:rsidRPr="00F72F84">
        <w:rPr>
          <w:rFonts w:cs="Arial"/>
          <w:szCs w:val="24"/>
        </w:rPr>
        <w:t xml:space="preserve">focus on the pictures and not the camera set up. </w:t>
      </w:r>
      <w:r w:rsidR="00A34CEF">
        <w:rPr>
          <w:rFonts w:cs="Arial"/>
          <w:szCs w:val="24"/>
        </w:rPr>
        <w:t>It offers .2-second trigger speed and true 720p HD video, giving hunters a high-performance, easy-to-use cellular trail camera that won’t break the bank.</w:t>
      </w:r>
    </w:p>
    <w:p w:rsidR="00F72F84" w:rsidRDefault="00F72F84" w:rsidP="00F72F84">
      <w:pPr>
        <w:rPr>
          <w:rFonts w:cs="Arial"/>
          <w:szCs w:val="24"/>
        </w:rPr>
      </w:pPr>
    </w:p>
    <w:p w:rsidR="00F72F84" w:rsidRDefault="00A34CEF" w:rsidP="008643FA">
      <w:pPr>
        <w:rPr>
          <w:rFonts w:cs="Arial"/>
          <w:szCs w:val="24"/>
        </w:rPr>
      </w:pPr>
      <w:r>
        <w:rPr>
          <w:rFonts w:cs="Arial"/>
          <w:szCs w:val="24"/>
        </w:rPr>
        <w:t xml:space="preserve">Primos also debuts several new turkey calls, including the Drag Strip drag-style friction </w:t>
      </w:r>
      <w:proofErr w:type="gramStart"/>
      <w:r>
        <w:rPr>
          <w:rFonts w:cs="Arial"/>
          <w:szCs w:val="24"/>
        </w:rPr>
        <w:t>call</w:t>
      </w:r>
      <w:proofErr w:type="gramEnd"/>
      <w:r>
        <w:rPr>
          <w:rFonts w:cs="Arial"/>
          <w:szCs w:val="24"/>
        </w:rPr>
        <w:t>, Tall Timber Gabriel premium box call</w:t>
      </w:r>
      <w:r w:rsidR="009D389D">
        <w:rPr>
          <w:rFonts w:cs="Arial"/>
          <w:szCs w:val="24"/>
        </w:rPr>
        <w:t xml:space="preserve">, 30-year anniversary Truth Box, </w:t>
      </w:r>
      <w:r>
        <w:rPr>
          <w:rFonts w:cs="Arial"/>
          <w:szCs w:val="24"/>
        </w:rPr>
        <w:t>a new line of camouflage-tape mouth calls</w:t>
      </w:r>
      <w:r w:rsidR="00BD7F65">
        <w:rPr>
          <w:rFonts w:cs="Arial"/>
          <w:szCs w:val="24"/>
        </w:rPr>
        <w:t xml:space="preserve"> and the innovative new Double Bull </w:t>
      </w:r>
      <w:proofErr w:type="spellStart"/>
      <w:r w:rsidR="00BD7F65">
        <w:rPr>
          <w:rFonts w:cs="Arial"/>
          <w:szCs w:val="24"/>
        </w:rPr>
        <w:t>SurroundView</w:t>
      </w:r>
      <w:proofErr w:type="spellEnd"/>
      <w:r w:rsidR="00BD7F65">
        <w:rPr>
          <w:rFonts w:cs="Arial"/>
          <w:szCs w:val="24"/>
        </w:rPr>
        <w:t xml:space="preserve"> blind</w:t>
      </w:r>
      <w:r>
        <w:rPr>
          <w:rFonts w:cs="Arial"/>
          <w:szCs w:val="24"/>
        </w:rPr>
        <w:t>.</w:t>
      </w:r>
      <w:r w:rsidR="00DC6749">
        <w:rPr>
          <w:rFonts w:cs="Arial"/>
          <w:szCs w:val="24"/>
        </w:rPr>
        <w:t xml:space="preserve"> The blind will be unveiled at a booth event </w:t>
      </w:r>
      <w:r w:rsidR="00DC6749" w:rsidRPr="00DC6749">
        <w:rPr>
          <w:rFonts w:cs="Arial"/>
          <w:szCs w:val="24"/>
        </w:rPr>
        <w:t>at 9 a.m. on January 11</w:t>
      </w:r>
      <w:r w:rsidR="00DC6749" w:rsidRPr="00DC6749">
        <w:t xml:space="preserve"> </w:t>
      </w:r>
      <w:r w:rsidR="00DC6749" w:rsidRPr="00DC6749">
        <w:rPr>
          <w:rFonts w:cs="Arial"/>
          <w:szCs w:val="24"/>
        </w:rPr>
        <w:t>in booth #1907. All attendees are welcome and can be registered to win one of the new blinds.</w:t>
      </w:r>
    </w:p>
    <w:p w:rsidR="00A34CEF" w:rsidRDefault="00A34CEF" w:rsidP="008643FA">
      <w:pPr>
        <w:rPr>
          <w:rFonts w:cs="Arial"/>
          <w:szCs w:val="24"/>
        </w:rPr>
      </w:pPr>
    </w:p>
    <w:p w:rsidR="00A34CEF" w:rsidRDefault="00A34CEF" w:rsidP="008643FA">
      <w:pPr>
        <w:rPr>
          <w:rFonts w:cs="Arial"/>
          <w:szCs w:val="24"/>
        </w:rPr>
      </w:pPr>
      <w:r>
        <w:rPr>
          <w:rFonts w:cs="Arial"/>
          <w:szCs w:val="24"/>
        </w:rPr>
        <w:t xml:space="preserve">Attendees to the 2018 ATA Show can see these new products and more at the </w:t>
      </w:r>
      <w:r w:rsidRPr="00F72F84">
        <w:rPr>
          <w:rFonts w:cs="Arial"/>
          <w:szCs w:val="24"/>
        </w:rPr>
        <w:t xml:space="preserve">Primos Booth </w:t>
      </w:r>
      <w:r>
        <w:rPr>
          <w:rFonts w:cs="Arial"/>
          <w:szCs w:val="24"/>
        </w:rPr>
        <w:t>(</w:t>
      </w:r>
      <w:r w:rsidRPr="00F72F84">
        <w:rPr>
          <w:rFonts w:cs="Arial"/>
          <w:szCs w:val="24"/>
        </w:rPr>
        <w:t>#1907</w:t>
      </w:r>
      <w:r>
        <w:rPr>
          <w:rFonts w:cs="Arial"/>
          <w:szCs w:val="24"/>
        </w:rPr>
        <w:t>).</w:t>
      </w:r>
    </w:p>
    <w:p w:rsidR="00A34CEF" w:rsidRPr="008643FA" w:rsidRDefault="00A34CEF" w:rsidP="008643FA">
      <w:pPr>
        <w:rPr>
          <w:rFonts w:cs="Arial"/>
          <w:szCs w:val="24"/>
        </w:rPr>
      </w:pPr>
    </w:p>
    <w:p w:rsidR="006233CA" w:rsidRPr="00AB7889" w:rsidRDefault="000D55FE" w:rsidP="00720B98">
      <w:pPr>
        <w:rPr>
          <w:rStyle w:val="Hyperlink"/>
          <w:rFonts w:cs="Arial"/>
          <w:szCs w:val="24"/>
        </w:rPr>
      </w:pPr>
      <w:r w:rsidRPr="00AB7889">
        <w:rPr>
          <w:rFonts w:cs="Arial"/>
          <w:szCs w:val="24"/>
        </w:rPr>
        <w:lastRenderedPageBreak/>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6874BC" w:rsidRPr="009F71B8" w:rsidRDefault="006874BC" w:rsidP="00720B98">
      <w:pPr>
        <w:rPr>
          <w:rStyle w:val="Hyperlink"/>
          <w:rFonts w:cs="Arial"/>
          <w:szCs w:val="24"/>
          <w:highlight w:val="yellow"/>
        </w:rPr>
      </w:pPr>
    </w:p>
    <w:p w:rsidR="00905322" w:rsidRPr="00EB0875" w:rsidRDefault="00905322" w:rsidP="00905322">
      <w:pPr>
        <w:rPr>
          <w:b/>
          <w:bCs/>
        </w:rPr>
      </w:pPr>
      <w:r w:rsidRPr="00EB0875">
        <w:rPr>
          <w:b/>
          <w:bCs/>
        </w:rPr>
        <w:t>About Vista Outdoor</w:t>
      </w:r>
    </w:p>
    <w:p w:rsidR="00905322" w:rsidRDefault="00905322" w:rsidP="00905322">
      <w:pPr>
        <w:rPr>
          <w:bCs/>
        </w:rPr>
      </w:pPr>
      <w:r w:rsidRPr="0098536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sidRPr="0098536B">
        <w:rPr>
          <w:bCs/>
        </w:rPr>
        <w:t>VistaOutdoorInc</w:t>
      </w:r>
      <w:proofErr w:type="spellEnd"/>
      <w:r w:rsidRPr="0098536B">
        <w:rPr>
          <w:bCs/>
        </w:rPr>
        <w:t xml:space="preserve"> and Facebook at </w:t>
      </w:r>
      <w:hyperlink r:id="rId11" w:history="1">
        <w:r w:rsidRPr="00B54FEB">
          <w:rPr>
            <w:rStyle w:val="Hyperlink"/>
            <w:bCs/>
          </w:rPr>
          <w:t>www.facebook.com/vistaoutdoor</w:t>
        </w:r>
      </w:hyperlink>
      <w:r w:rsidRPr="0098536B">
        <w:rPr>
          <w:bCs/>
        </w:rPr>
        <w:t>.</w:t>
      </w:r>
    </w:p>
    <w:p w:rsidR="00905322" w:rsidRDefault="00905322"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93" w:rsidRDefault="00FE6193">
      <w:r>
        <w:separator/>
      </w:r>
    </w:p>
  </w:endnote>
  <w:endnote w:type="continuationSeparator" w:id="0">
    <w:p w:rsidR="00FE6193" w:rsidRDefault="00FE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FE2908">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FE2908">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93" w:rsidRDefault="00FE6193">
      <w:r>
        <w:separator/>
      </w:r>
    </w:p>
  </w:footnote>
  <w:footnote w:type="continuationSeparator" w:id="0">
    <w:p w:rsidR="00FE6193" w:rsidRDefault="00FE6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6186"/>
    <w:rsid w:val="0013019B"/>
    <w:rsid w:val="00133903"/>
    <w:rsid w:val="00136A6D"/>
    <w:rsid w:val="00141070"/>
    <w:rsid w:val="001441F5"/>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6FCE"/>
    <w:rsid w:val="00237CD6"/>
    <w:rsid w:val="002425BF"/>
    <w:rsid w:val="0024353C"/>
    <w:rsid w:val="00244666"/>
    <w:rsid w:val="00244FA9"/>
    <w:rsid w:val="00245634"/>
    <w:rsid w:val="0024700C"/>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EDB"/>
    <w:rsid w:val="00305B08"/>
    <w:rsid w:val="00306E6C"/>
    <w:rsid w:val="003110BE"/>
    <w:rsid w:val="0031265F"/>
    <w:rsid w:val="00316F02"/>
    <w:rsid w:val="00320034"/>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062"/>
    <w:rsid w:val="00525DD2"/>
    <w:rsid w:val="005326B3"/>
    <w:rsid w:val="00537EBA"/>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AF4"/>
    <w:rsid w:val="00617EBE"/>
    <w:rsid w:val="00621371"/>
    <w:rsid w:val="006233CA"/>
    <w:rsid w:val="0062409C"/>
    <w:rsid w:val="00624A14"/>
    <w:rsid w:val="0062505A"/>
    <w:rsid w:val="00627031"/>
    <w:rsid w:val="006327B3"/>
    <w:rsid w:val="00641710"/>
    <w:rsid w:val="00646C26"/>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86C8A"/>
    <w:rsid w:val="00990AF1"/>
    <w:rsid w:val="009932DD"/>
    <w:rsid w:val="009978F2"/>
    <w:rsid w:val="009A66BA"/>
    <w:rsid w:val="009B0853"/>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81A"/>
    <w:rsid w:val="00AD3305"/>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52809"/>
    <w:rsid w:val="00B54E30"/>
    <w:rsid w:val="00B67B22"/>
    <w:rsid w:val="00B713DF"/>
    <w:rsid w:val="00B73CD9"/>
    <w:rsid w:val="00B85079"/>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C73"/>
    <w:rsid w:val="00C8203C"/>
    <w:rsid w:val="00C82610"/>
    <w:rsid w:val="00C83894"/>
    <w:rsid w:val="00C841D4"/>
    <w:rsid w:val="00C8706C"/>
    <w:rsid w:val="00C93F11"/>
    <w:rsid w:val="00C94CEC"/>
    <w:rsid w:val="00CA4ED1"/>
    <w:rsid w:val="00CB1380"/>
    <w:rsid w:val="00CB1533"/>
    <w:rsid w:val="00CB5A2F"/>
    <w:rsid w:val="00CC15DC"/>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80A54"/>
    <w:rsid w:val="00D81611"/>
    <w:rsid w:val="00D81906"/>
    <w:rsid w:val="00D8380E"/>
    <w:rsid w:val="00D87FF2"/>
    <w:rsid w:val="00D90CA0"/>
    <w:rsid w:val="00D9418A"/>
    <w:rsid w:val="00D95AC3"/>
    <w:rsid w:val="00DA13D6"/>
    <w:rsid w:val="00DA6BE8"/>
    <w:rsid w:val="00DB007F"/>
    <w:rsid w:val="00DB292B"/>
    <w:rsid w:val="00DB3F7F"/>
    <w:rsid w:val="00DB4459"/>
    <w:rsid w:val="00DB4614"/>
    <w:rsid w:val="00DB4783"/>
    <w:rsid w:val="00DB50E0"/>
    <w:rsid w:val="00DC23B7"/>
    <w:rsid w:val="00DC6749"/>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700D"/>
    <w:rsid w:val="00F67152"/>
    <w:rsid w:val="00F67E68"/>
    <w:rsid w:val="00F67F23"/>
    <w:rsid w:val="00F70BD3"/>
    <w:rsid w:val="00F72F84"/>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BA7A-80DC-4299-8805-3A8DF309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36</cp:revision>
  <cp:lastPrinted>2018-01-09T21:43:00Z</cp:lastPrinted>
  <dcterms:created xsi:type="dcterms:W3CDTF">2017-06-05T21:32:00Z</dcterms:created>
  <dcterms:modified xsi:type="dcterms:W3CDTF">2018-01-09T21:43:00Z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